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8" w:rsidRPr="00B310E9" w:rsidRDefault="00CA7398" w:rsidP="00CA7398">
      <w:pPr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Врз основа на член 112 од Законот за Јавна набавка (Сл. Весник на РСМ. 24/2019), </w:t>
      </w:r>
      <w:r w:rsidR="007B59FF">
        <w:rPr>
          <w:rFonts w:ascii="Arial" w:hAnsi="Arial" w:cs="Arial"/>
          <w:lang w:val="mk-MK"/>
        </w:rPr>
        <w:t>одговорното</w:t>
      </w:r>
      <w:r w:rsidRPr="00B310E9">
        <w:rPr>
          <w:rFonts w:ascii="Arial" w:hAnsi="Arial" w:cs="Arial"/>
          <w:lang w:val="mk-MK"/>
        </w:rPr>
        <w:t xml:space="preserve"> лице кај договорниот орган на ЈП “Стреж</w:t>
      </w:r>
      <w:r w:rsidR="00A562D6">
        <w:rPr>
          <w:rFonts w:ascii="Arial" w:hAnsi="Arial" w:cs="Arial"/>
          <w:lang w:val="mk-MK"/>
        </w:rPr>
        <w:t>ево“ Битола ја донесе следната:</w:t>
      </w:r>
    </w:p>
    <w:p w:rsidR="00CA7398" w:rsidRPr="00B310E9" w:rsidRDefault="00CA7398" w:rsidP="00CA7398">
      <w:pPr>
        <w:rPr>
          <w:rFonts w:ascii="Arial" w:hAnsi="Arial" w:cs="Arial"/>
          <w:lang w:val="mk-MK"/>
        </w:rPr>
      </w:pPr>
    </w:p>
    <w:p w:rsidR="00CA7398" w:rsidRPr="00A562D6" w:rsidRDefault="00CA7398" w:rsidP="00A562D6">
      <w:pPr>
        <w:jc w:val="center"/>
        <w:rPr>
          <w:rFonts w:ascii="Arial" w:hAnsi="Arial" w:cs="Arial"/>
          <w:b/>
          <w:i/>
          <w:lang w:val="mk-MK"/>
        </w:rPr>
      </w:pPr>
      <w:r w:rsidRPr="00B310E9">
        <w:rPr>
          <w:rFonts w:ascii="Arial" w:hAnsi="Arial" w:cs="Arial"/>
          <w:b/>
          <w:i/>
          <w:lang w:val="mk-MK"/>
        </w:rPr>
        <w:t>О</w:t>
      </w:r>
      <w:r w:rsidRPr="00B310E9">
        <w:rPr>
          <w:rFonts w:ascii="Arial" w:hAnsi="Arial" w:cs="Arial"/>
          <w:b/>
          <w:i/>
          <w:lang w:val="mk-MK"/>
        </w:rPr>
        <w:tab/>
        <w:t>Д</w:t>
      </w:r>
      <w:r w:rsidRPr="00B310E9">
        <w:rPr>
          <w:rFonts w:ascii="Arial" w:hAnsi="Arial" w:cs="Arial"/>
          <w:b/>
          <w:i/>
          <w:lang w:val="mk-MK"/>
        </w:rPr>
        <w:tab/>
        <w:t>Л</w:t>
      </w:r>
      <w:r w:rsidRPr="00B310E9">
        <w:rPr>
          <w:rFonts w:ascii="Arial" w:hAnsi="Arial" w:cs="Arial"/>
          <w:b/>
          <w:i/>
          <w:lang w:val="mk-MK"/>
        </w:rPr>
        <w:tab/>
        <w:t>У</w:t>
      </w:r>
      <w:r w:rsidRPr="00B310E9">
        <w:rPr>
          <w:rFonts w:ascii="Arial" w:hAnsi="Arial" w:cs="Arial"/>
          <w:b/>
          <w:i/>
          <w:lang w:val="mk-MK"/>
        </w:rPr>
        <w:tab/>
        <w:t>К</w:t>
      </w:r>
      <w:r w:rsidRPr="00B310E9">
        <w:rPr>
          <w:rFonts w:ascii="Arial" w:hAnsi="Arial" w:cs="Arial"/>
          <w:b/>
          <w:i/>
          <w:lang w:val="mk-MK"/>
        </w:rPr>
        <w:tab/>
        <w:t>А</w:t>
      </w:r>
    </w:p>
    <w:p w:rsidR="00CA7398" w:rsidRPr="00B310E9" w:rsidRDefault="00CA7398" w:rsidP="00A562D6">
      <w:pPr>
        <w:jc w:val="center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>За избор на најповолна понуда</w:t>
      </w:r>
    </w:p>
    <w:p w:rsidR="00CA7398" w:rsidRPr="00B310E9" w:rsidRDefault="00CA7398" w:rsidP="00A562D6">
      <w:pPr>
        <w:jc w:val="both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b/>
          <w:lang w:val="mk-MK"/>
        </w:rPr>
        <w:t>1</w:t>
      </w:r>
      <w:r w:rsidRPr="00B310E9">
        <w:rPr>
          <w:rFonts w:ascii="Arial" w:hAnsi="Arial" w:cs="Arial"/>
          <w:lang w:val="mk-MK"/>
        </w:rPr>
        <w:t>. За најповолен понудувач,</w:t>
      </w:r>
      <w:r w:rsidRPr="00B310E9">
        <w:rPr>
          <w:rFonts w:ascii="Arial" w:hAnsi="Arial" w:cs="Arial"/>
        </w:rPr>
        <w:t xml:space="preserve"> </w:t>
      </w:r>
      <w:r w:rsidRPr="00B310E9">
        <w:rPr>
          <w:rFonts w:ascii="Arial" w:hAnsi="Arial" w:cs="Arial"/>
          <w:lang w:val="mk-MK"/>
        </w:rPr>
        <w:t>согласно Извештајот од спроведената поедноставена отворена постапка, како и доставениот предлог за избор на најповолна понуда од страна на Комисијата за јавни набавки,</w:t>
      </w:r>
      <w:r w:rsidRPr="00B310E9">
        <w:rPr>
          <w:rFonts w:ascii="Arial" w:hAnsi="Arial" w:cs="Arial"/>
        </w:rPr>
        <w:t xml:space="preserve"> </w:t>
      </w:r>
      <w:r w:rsidRPr="00B310E9">
        <w:rPr>
          <w:rFonts w:ascii="Arial" w:hAnsi="Arial" w:cs="Arial"/>
          <w:lang w:val="mk-MK"/>
        </w:rPr>
        <w:t>понудувачот</w:t>
      </w:r>
      <w:r w:rsidRPr="00B310E9">
        <w:rPr>
          <w:rFonts w:ascii="Arial" w:hAnsi="Arial" w:cs="Arial"/>
        </w:rPr>
        <w:t>:</w:t>
      </w:r>
    </w:p>
    <w:p w:rsidR="00CA7398" w:rsidRPr="00B310E9" w:rsidRDefault="00CA7398" w:rsidP="00A562D6">
      <w:pPr>
        <w:jc w:val="both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b/>
          <w:lang w:val="mk-MK"/>
        </w:rPr>
        <w:t xml:space="preserve">           </w:t>
      </w:r>
      <w:r w:rsidR="00A562D6">
        <w:rPr>
          <w:rFonts w:ascii="Arial" w:hAnsi="Arial" w:cs="Arial"/>
          <w:b/>
          <w:lang w:val="mk-MK"/>
        </w:rPr>
        <w:t xml:space="preserve">            </w:t>
      </w:r>
      <w:r w:rsidRPr="00B310E9">
        <w:rPr>
          <w:rFonts w:ascii="Arial" w:hAnsi="Arial" w:cs="Arial"/>
          <w:b/>
        </w:rPr>
        <w:t xml:space="preserve"> - </w:t>
      </w:r>
      <w:r w:rsidRPr="00B310E9">
        <w:rPr>
          <w:rFonts w:ascii="Arial" w:hAnsi="Arial" w:cs="Arial"/>
          <w:b/>
          <w:lang w:val="mk-MK"/>
        </w:rPr>
        <w:t>Фортуна Груп ДОО Скопје</w:t>
      </w:r>
    </w:p>
    <w:p w:rsidR="00CA7398" w:rsidRPr="00B310E9" w:rsidRDefault="00CA7398" w:rsidP="00A562D6">
      <w:pPr>
        <w:jc w:val="both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>се избира како најповолен за набавка на стока – Хидромеханичка опрема за тековно одржување, за потребите на ЈП “Стрежево“ Битола.</w:t>
      </w:r>
    </w:p>
    <w:p w:rsidR="00CA7398" w:rsidRPr="00B310E9" w:rsidRDefault="00CA7398" w:rsidP="00A562D6">
      <w:pPr>
        <w:jc w:val="both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b/>
          <w:lang w:val="mk-MK"/>
        </w:rPr>
        <w:t xml:space="preserve"> </w:t>
      </w:r>
      <w:r w:rsidRPr="00B310E9">
        <w:rPr>
          <w:rFonts w:ascii="Arial" w:hAnsi="Arial" w:cs="Arial"/>
          <w:b/>
        </w:rPr>
        <w:t>2.</w:t>
      </w:r>
      <w:r w:rsidRPr="00B310E9">
        <w:rPr>
          <w:rFonts w:ascii="Arial" w:hAnsi="Arial" w:cs="Arial"/>
        </w:rPr>
        <w:t xml:space="preserve"> </w:t>
      </w:r>
      <w:r w:rsidR="00A562D6">
        <w:rPr>
          <w:rFonts w:ascii="Arial" w:hAnsi="Arial" w:cs="Arial"/>
          <w:lang w:val="mk-MK"/>
        </w:rPr>
        <w:t xml:space="preserve"> Рамковната спогодба ќе се потпише </w:t>
      </w:r>
      <w:r w:rsidRPr="00B310E9">
        <w:rPr>
          <w:rFonts w:ascii="Arial" w:hAnsi="Arial" w:cs="Arial"/>
          <w:lang w:val="mk-MK"/>
        </w:rPr>
        <w:t xml:space="preserve">во рок од 5 дена по приемот на одлуката.                       </w:t>
      </w:r>
    </w:p>
    <w:p w:rsidR="00CA7398" w:rsidRPr="00B310E9" w:rsidRDefault="00CA7398" w:rsidP="00A562D6">
      <w:pPr>
        <w:jc w:val="both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</w:t>
      </w:r>
      <w:r w:rsidRPr="00B310E9">
        <w:rPr>
          <w:rFonts w:ascii="Arial" w:hAnsi="Arial" w:cs="Arial"/>
          <w:b/>
          <w:lang w:val="mk-MK"/>
        </w:rPr>
        <w:t>3.</w:t>
      </w:r>
      <w:r w:rsidRPr="00B310E9">
        <w:rPr>
          <w:rFonts w:ascii="Arial" w:hAnsi="Arial" w:cs="Arial"/>
          <w:lang w:val="mk-MK"/>
        </w:rPr>
        <w:t xml:space="preserve"> Се  задолжуваат стручните служби</w:t>
      </w:r>
      <w:r w:rsidRPr="00B310E9">
        <w:rPr>
          <w:rFonts w:ascii="Arial" w:hAnsi="Arial" w:cs="Arial"/>
        </w:rPr>
        <w:t xml:space="preserve"> </w:t>
      </w:r>
      <w:r w:rsidRPr="00B310E9">
        <w:rPr>
          <w:rFonts w:ascii="Arial" w:hAnsi="Arial" w:cs="Arial"/>
          <w:lang w:val="mk-MK"/>
        </w:rPr>
        <w:t>одговорни за спроведување на јавни набавки на ЈП “Стрежево“ Битола да ја спроведат оваа Одлука.</w:t>
      </w:r>
    </w:p>
    <w:p w:rsidR="00CA7398" w:rsidRPr="00B310E9" w:rsidRDefault="00A562D6" w:rsidP="00A562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CA7398" w:rsidRPr="00B310E9">
        <w:rPr>
          <w:rFonts w:ascii="Arial" w:hAnsi="Arial" w:cs="Arial"/>
          <w:b/>
          <w:lang w:val="mk-MK"/>
        </w:rPr>
        <w:t>4.</w:t>
      </w:r>
      <w:r w:rsidR="00CA7398" w:rsidRPr="00B310E9">
        <w:rPr>
          <w:rFonts w:ascii="Arial" w:hAnsi="Arial" w:cs="Arial"/>
          <w:lang w:val="mk-MK"/>
        </w:rPr>
        <w:t xml:space="preserve"> Оваа Одлука влегува во сила од денот на донесувањето.</w:t>
      </w:r>
    </w:p>
    <w:p w:rsidR="00B310E9" w:rsidRDefault="00CA7398" w:rsidP="00A562D6">
      <w:pPr>
        <w:rPr>
          <w:rFonts w:ascii="Arial" w:hAnsi="Arial" w:cs="Arial"/>
          <w:b/>
          <w:lang w:val="mk-MK"/>
        </w:rPr>
      </w:pPr>
      <w:r w:rsidRPr="00B310E9">
        <w:rPr>
          <w:rFonts w:ascii="Arial" w:hAnsi="Arial" w:cs="Arial"/>
          <w:b/>
          <w:lang w:val="mk-MK"/>
        </w:rPr>
        <w:t xml:space="preserve">                          </w:t>
      </w:r>
      <w:r w:rsidR="00A562D6">
        <w:rPr>
          <w:rFonts w:ascii="Arial" w:hAnsi="Arial" w:cs="Arial"/>
          <w:b/>
          <w:lang w:val="mk-MK"/>
        </w:rPr>
        <w:t xml:space="preserve">                               </w:t>
      </w:r>
    </w:p>
    <w:p w:rsidR="00CA7398" w:rsidRDefault="00B310E9" w:rsidP="00A562D6">
      <w:pPr>
        <w:spacing w:after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                                                 </w:t>
      </w:r>
      <w:r w:rsidR="00CA7398" w:rsidRPr="00B310E9">
        <w:rPr>
          <w:rFonts w:ascii="Arial" w:hAnsi="Arial" w:cs="Arial"/>
          <w:b/>
          <w:lang w:val="mk-MK"/>
        </w:rPr>
        <w:t>ОБРАЗЛОЖЕНИЕ</w:t>
      </w:r>
    </w:p>
    <w:p w:rsidR="00A562D6" w:rsidRPr="00B310E9" w:rsidRDefault="00A562D6" w:rsidP="00A562D6">
      <w:pPr>
        <w:spacing w:after="0"/>
        <w:rPr>
          <w:rFonts w:ascii="Arial" w:hAnsi="Arial" w:cs="Arial"/>
          <w:b/>
          <w:lang w:val="mk-MK"/>
        </w:rPr>
      </w:pPr>
    </w:p>
    <w:p w:rsidR="00CA7398" w:rsidRPr="00B310E9" w:rsidRDefault="00CA7398" w:rsidP="00A562D6">
      <w:pPr>
        <w:spacing w:after="0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          Комисијата за јавни набавки, формирана со одлука за јавна набавка во состав од:</w:t>
      </w:r>
    </w:p>
    <w:p w:rsidR="00CA7398" w:rsidRPr="00B310E9" w:rsidRDefault="00CA7398" w:rsidP="00A562D6">
      <w:pPr>
        <w:spacing w:after="0"/>
        <w:rPr>
          <w:rFonts w:ascii="Arial" w:hAnsi="Arial" w:cs="Arial"/>
          <w:lang w:val="mk-MK"/>
        </w:rPr>
      </w:pPr>
    </w:p>
    <w:p w:rsidR="00CA7398" w:rsidRPr="00B310E9" w:rsidRDefault="00CA7398" w:rsidP="00A562D6">
      <w:pPr>
        <w:spacing w:after="0" w:line="240" w:lineRule="auto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ab/>
        <w:t>- Илија Грујоски - претседател,</w:t>
      </w:r>
    </w:p>
    <w:p w:rsidR="00CA7398" w:rsidRPr="00B310E9" w:rsidRDefault="00CA7398" w:rsidP="00A562D6">
      <w:pPr>
        <w:spacing w:after="0" w:line="240" w:lineRule="auto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ab/>
        <w:t xml:space="preserve">- Петар Буторац - член </w:t>
      </w:r>
    </w:p>
    <w:p w:rsidR="00A562D6" w:rsidRDefault="00CA7398" w:rsidP="00A562D6">
      <w:pPr>
        <w:spacing w:after="0" w:line="240" w:lineRule="auto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ab/>
        <w:t xml:space="preserve">- Соња Костадиновска - член   </w:t>
      </w:r>
    </w:p>
    <w:p w:rsidR="00A562D6" w:rsidRDefault="00CA7398" w:rsidP="00A562D6">
      <w:pPr>
        <w:spacing w:after="0" w:line="240" w:lineRule="auto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 </w:t>
      </w:r>
    </w:p>
    <w:p w:rsidR="00CA7398" w:rsidRPr="00B310E9" w:rsidRDefault="00A562D6" w:rsidP="00A562D6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</w:t>
      </w:r>
      <w:r w:rsidR="00CA7398" w:rsidRPr="00B310E9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и </w:t>
      </w:r>
      <w:r w:rsidR="00CA7398" w:rsidRPr="00B310E9">
        <w:rPr>
          <w:rFonts w:ascii="Arial" w:hAnsi="Arial" w:cs="Arial"/>
          <w:lang w:val="mk-MK"/>
        </w:rPr>
        <w:t>нивните заменици</w:t>
      </w:r>
    </w:p>
    <w:p w:rsidR="00CA7398" w:rsidRPr="00B310E9" w:rsidRDefault="00CA7398" w:rsidP="00A562D6">
      <w:pPr>
        <w:spacing w:after="0"/>
        <w:rPr>
          <w:rFonts w:ascii="Arial" w:hAnsi="Arial" w:cs="Arial"/>
          <w:lang w:val="mk-MK"/>
        </w:rPr>
      </w:pPr>
    </w:p>
    <w:p w:rsidR="00CA7398" w:rsidRPr="00B310E9" w:rsidRDefault="00CA7398" w:rsidP="00A562D6">
      <w:pPr>
        <w:spacing w:after="0" w:line="240" w:lineRule="auto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           - Павле Кондински - заменик претседател</w:t>
      </w:r>
    </w:p>
    <w:p w:rsidR="00CA7398" w:rsidRPr="00B310E9" w:rsidRDefault="00CA7398" w:rsidP="00A562D6">
      <w:pPr>
        <w:spacing w:after="0" w:line="240" w:lineRule="auto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           - Марина Димитровска - заменик член</w:t>
      </w:r>
    </w:p>
    <w:p w:rsidR="00CA7398" w:rsidRDefault="00CA7398" w:rsidP="00A562D6">
      <w:pPr>
        <w:spacing w:after="0" w:line="240" w:lineRule="auto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           - Билјана Четаловска</w:t>
      </w:r>
      <w:r w:rsidRPr="00B310E9">
        <w:rPr>
          <w:rFonts w:ascii="Arial" w:hAnsi="Arial" w:cs="Arial"/>
        </w:rPr>
        <w:t xml:space="preserve"> </w:t>
      </w:r>
      <w:r w:rsidRPr="00B310E9">
        <w:rPr>
          <w:rFonts w:ascii="Arial" w:hAnsi="Arial" w:cs="Arial"/>
          <w:lang w:val="mk-MK"/>
        </w:rPr>
        <w:t>- заменик член</w:t>
      </w:r>
    </w:p>
    <w:p w:rsidR="00A562D6" w:rsidRPr="00B310E9" w:rsidRDefault="00A562D6" w:rsidP="00A562D6">
      <w:pPr>
        <w:spacing w:after="0" w:line="240" w:lineRule="auto"/>
        <w:rPr>
          <w:rFonts w:ascii="Arial" w:hAnsi="Arial" w:cs="Arial"/>
          <w:lang w:val="mk-MK"/>
        </w:rPr>
      </w:pPr>
    </w:p>
    <w:p w:rsidR="00CA7398" w:rsidRPr="00B310E9" w:rsidRDefault="00CA7398" w:rsidP="00A562D6">
      <w:pPr>
        <w:jc w:val="both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по објавувањето на огласот на поедноставена отворена постапка бр.01666/2019 од 31.05.2019 година, објавен на Веб страницата на Бирото за јавни набавки за стока - Хидромеханичка опрема за тековно одржување за потребите на ЈП “Стрежево“ Битола, достави Извештај од спроведената постапка. </w:t>
      </w:r>
    </w:p>
    <w:p w:rsidR="007349D5" w:rsidRPr="00B310E9" w:rsidRDefault="00A562D6" w:rsidP="00A562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</w:t>
      </w:r>
      <w:r w:rsidR="00CA7398" w:rsidRPr="00B310E9">
        <w:rPr>
          <w:rFonts w:ascii="Arial" w:hAnsi="Arial" w:cs="Arial"/>
          <w:lang w:val="mk-MK"/>
        </w:rPr>
        <w:t>Комисијата ги разгледа техничките и финансиски понуди на понудувачите:</w:t>
      </w:r>
      <w:r w:rsidR="007349D5" w:rsidRPr="00B310E9">
        <w:rPr>
          <w:rFonts w:ascii="Arial" w:hAnsi="Arial" w:cs="Arial"/>
          <w:lang w:val="mk-MK"/>
        </w:rPr>
        <w:t xml:space="preserve"> </w:t>
      </w:r>
      <w:r w:rsidR="00CA7398" w:rsidRPr="00B310E9">
        <w:rPr>
          <w:rFonts w:ascii="Arial" w:hAnsi="Arial" w:cs="Arial"/>
          <w:lang w:val="mk-MK"/>
        </w:rPr>
        <w:t>ЦМЦ Гроуп ДОО Скопје</w:t>
      </w:r>
      <w:r w:rsidR="007349D5" w:rsidRPr="00B310E9">
        <w:rPr>
          <w:rFonts w:ascii="Arial" w:hAnsi="Arial" w:cs="Arial"/>
          <w:lang w:val="mk-MK"/>
        </w:rPr>
        <w:t>, Фортуна Груп ДОО Скопје, Т</w:t>
      </w:r>
      <w:r w:rsidR="00CA7398" w:rsidRPr="00B310E9">
        <w:rPr>
          <w:rFonts w:ascii="Arial" w:hAnsi="Arial" w:cs="Arial"/>
          <w:lang w:val="mk-MK"/>
        </w:rPr>
        <w:t>ехноскоп ДООЕЛ Скопје</w:t>
      </w:r>
      <w:r w:rsidR="007349D5" w:rsidRPr="00B310E9">
        <w:rPr>
          <w:rFonts w:ascii="Arial" w:hAnsi="Arial" w:cs="Arial"/>
          <w:lang w:val="mk-MK"/>
        </w:rPr>
        <w:t xml:space="preserve"> </w:t>
      </w:r>
      <w:r w:rsidR="00CA7398" w:rsidRPr="00B310E9">
        <w:rPr>
          <w:rFonts w:ascii="Arial" w:hAnsi="Arial" w:cs="Arial"/>
          <w:lang w:val="mk-MK"/>
        </w:rPr>
        <w:t xml:space="preserve">и заклучи дека понудата на понудувачот </w:t>
      </w:r>
      <w:r w:rsidR="007349D5" w:rsidRPr="00B310E9">
        <w:rPr>
          <w:rFonts w:ascii="Arial" w:hAnsi="Arial" w:cs="Arial"/>
          <w:lang w:val="mk-MK"/>
        </w:rPr>
        <w:t>Техноскоп ДООЕЛ Скопје н</w:t>
      </w:r>
      <w:r w:rsidR="00CA7398" w:rsidRPr="00B310E9">
        <w:rPr>
          <w:rFonts w:ascii="Arial" w:hAnsi="Arial" w:cs="Arial"/>
          <w:lang w:val="mk-MK"/>
        </w:rPr>
        <w:t xml:space="preserve">е во согласност со наведеното во </w:t>
      </w:r>
      <w:r w:rsidR="00CA7398" w:rsidRPr="00B310E9">
        <w:rPr>
          <w:rFonts w:ascii="Arial" w:hAnsi="Arial" w:cs="Arial"/>
          <w:lang w:val="mk-MK"/>
        </w:rPr>
        <w:lastRenderedPageBreak/>
        <w:t>тендерската документација</w:t>
      </w:r>
      <w:r>
        <w:rPr>
          <w:rFonts w:ascii="Arial" w:hAnsi="Arial" w:cs="Arial"/>
          <w:lang w:val="mk-MK"/>
        </w:rPr>
        <w:t xml:space="preserve"> поради формални недостатоци</w:t>
      </w:r>
      <w:r w:rsidR="00CA7398" w:rsidRPr="00B310E9">
        <w:rPr>
          <w:rFonts w:ascii="Arial" w:hAnsi="Arial" w:cs="Arial"/>
          <w:lang w:val="mk-MK"/>
        </w:rPr>
        <w:t xml:space="preserve">, така што истата </w:t>
      </w:r>
      <w:r w:rsidR="007349D5" w:rsidRPr="00B310E9">
        <w:rPr>
          <w:rFonts w:ascii="Arial" w:hAnsi="Arial" w:cs="Arial"/>
          <w:lang w:val="mk-MK"/>
        </w:rPr>
        <w:t xml:space="preserve">не </w:t>
      </w:r>
      <w:r w:rsidR="00CA7398" w:rsidRPr="00B310E9">
        <w:rPr>
          <w:rFonts w:ascii="Arial" w:hAnsi="Arial" w:cs="Arial"/>
          <w:lang w:val="mk-MK"/>
        </w:rPr>
        <w:t xml:space="preserve">беше предмет на понатамошна евалуација. </w:t>
      </w:r>
    </w:p>
    <w:p w:rsidR="00CA7398" w:rsidRPr="00B310E9" w:rsidRDefault="00A562D6" w:rsidP="00A562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</w:t>
      </w:r>
      <w:r w:rsidR="007349D5" w:rsidRPr="00B310E9">
        <w:rPr>
          <w:rFonts w:ascii="Arial" w:hAnsi="Arial" w:cs="Arial"/>
          <w:lang w:val="mk-MK"/>
        </w:rPr>
        <w:t>До понудувачите ЦМЦ ГРОУП ДОО Скопје и ФОРТУНА ГРУП ДОО Скопје беше испратена покана за учество на е –аукција</w:t>
      </w:r>
      <w:r w:rsidR="00955732">
        <w:rPr>
          <w:rFonts w:ascii="Arial" w:hAnsi="Arial" w:cs="Arial"/>
          <w:lang w:val="mk-MK"/>
        </w:rPr>
        <w:t>.</w:t>
      </w:r>
    </w:p>
    <w:p w:rsidR="00CA7398" w:rsidRPr="00B310E9" w:rsidRDefault="00CA7398" w:rsidP="00A562D6">
      <w:pPr>
        <w:jc w:val="both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         Во Извештајот од спроведената постапка, согласно член 111 од Законот се содржи и извештајот за извршената евалуација на прифатливите понуди</w:t>
      </w:r>
      <w:r w:rsidR="00955732">
        <w:rPr>
          <w:rFonts w:ascii="Arial" w:hAnsi="Arial" w:cs="Arial"/>
          <w:lang w:val="mk-MK"/>
        </w:rPr>
        <w:t>,</w:t>
      </w:r>
      <w:r w:rsidRPr="00B310E9">
        <w:rPr>
          <w:rFonts w:ascii="Arial" w:hAnsi="Arial" w:cs="Arial"/>
          <w:lang w:val="mk-MK"/>
        </w:rPr>
        <w:t xml:space="preserve"> </w:t>
      </w:r>
      <w:r w:rsidR="00955732" w:rsidRPr="00955732">
        <w:rPr>
          <w:rFonts w:ascii="Arial" w:hAnsi="Arial" w:cs="Arial"/>
          <w:lang w:val="mk-MK"/>
        </w:rPr>
        <w:t xml:space="preserve">извештајот од електронската аукција како и предлогот за избор на најповолна понуда </w:t>
      </w:r>
      <w:r w:rsidRPr="00B310E9">
        <w:rPr>
          <w:rFonts w:ascii="Arial" w:hAnsi="Arial" w:cs="Arial"/>
          <w:lang w:val="mk-MK"/>
        </w:rPr>
        <w:t>според критериумот за доделување на договор за јавна набавка - економски најповолна понуда врз основа на цената, утврден во огласот за доделување на договор за јавна набавка и во тендерската документација.</w:t>
      </w:r>
    </w:p>
    <w:p w:rsidR="00CA7398" w:rsidRPr="00B310E9" w:rsidRDefault="00CA7398" w:rsidP="00A562D6">
      <w:pPr>
        <w:jc w:val="both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        Одговорното лице на ЈП “Стрежево“ Битола го прифати извештајот на Комисијата за јавни набавки во кој е содржан предлогот за избор на најповолна понуда и согласно член 11</w:t>
      </w:r>
      <w:r w:rsidRPr="00B310E9">
        <w:rPr>
          <w:rFonts w:ascii="Arial" w:hAnsi="Arial" w:cs="Arial"/>
        </w:rPr>
        <w:t>2</w:t>
      </w:r>
      <w:r w:rsidRPr="00B310E9">
        <w:rPr>
          <w:rFonts w:ascii="Arial" w:hAnsi="Arial" w:cs="Arial"/>
          <w:lang w:val="mk-MK"/>
        </w:rPr>
        <w:t xml:space="preserve"> од Законот одлучи како во диспозитивот на оваа Одлука.</w:t>
      </w:r>
    </w:p>
    <w:p w:rsidR="00955732" w:rsidRPr="00B310E9" w:rsidRDefault="00955732" w:rsidP="00A562D6">
      <w:pPr>
        <w:jc w:val="both"/>
        <w:rPr>
          <w:rFonts w:ascii="Arial" w:hAnsi="Arial" w:cs="Arial"/>
          <w:b/>
          <w:lang w:val="mk-MK"/>
        </w:rPr>
      </w:pPr>
    </w:p>
    <w:p w:rsidR="00CA7398" w:rsidRPr="00B310E9" w:rsidRDefault="00CA7398" w:rsidP="00CA7398">
      <w:pPr>
        <w:rPr>
          <w:rFonts w:ascii="Arial" w:hAnsi="Arial" w:cs="Arial"/>
          <w:b/>
          <w:lang w:val="mk-MK"/>
        </w:rPr>
      </w:pPr>
      <w:r w:rsidRPr="00B310E9">
        <w:rPr>
          <w:rFonts w:ascii="Arial" w:hAnsi="Arial" w:cs="Arial"/>
          <w:b/>
          <w:lang w:val="mk-MK"/>
        </w:rPr>
        <w:t>Правна поука</w:t>
      </w:r>
      <w:r w:rsidRPr="00B310E9">
        <w:rPr>
          <w:rFonts w:ascii="Arial" w:hAnsi="Arial" w:cs="Arial"/>
          <w:b/>
        </w:rPr>
        <w:t>:</w:t>
      </w:r>
    </w:p>
    <w:p w:rsidR="00CA7398" w:rsidRPr="00B310E9" w:rsidRDefault="00A562D6" w:rsidP="00A562D6">
      <w:pPr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</w:t>
      </w:r>
      <w:r w:rsidR="00CA7398" w:rsidRPr="00B310E9">
        <w:rPr>
          <w:rFonts w:ascii="Arial" w:hAnsi="Arial" w:cs="Arial"/>
          <w:lang w:val="mk-MK"/>
        </w:rPr>
        <w:t xml:space="preserve">Согласно член 138 од Законот за јавни набавки 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закон, може да бара правна заштита против одлуките, дејствијата и пропуштањата за преземање дејствија од страна на договорниот орган во постапката за јавна набавка.      </w:t>
      </w:r>
    </w:p>
    <w:p w:rsidR="00CA7398" w:rsidRPr="00B310E9" w:rsidRDefault="00A562D6" w:rsidP="00A562D6">
      <w:pPr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</w:t>
      </w:r>
      <w:r w:rsidR="00CA7398" w:rsidRPr="00B310E9">
        <w:rPr>
          <w:rFonts w:ascii="Arial" w:hAnsi="Arial" w:cs="Arial"/>
          <w:lang w:val="mk-MK"/>
        </w:rPr>
        <w:t>Согласно член 143, жалба се изјавува во рок  од 5 (пет) дена од прием на одлуката за избор на најповолна понуда или за поништување, во однос на постапката на евалуација и избор на најповолна понуда, или за причините за поништување на постапката.</w:t>
      </w:r>
    </w:p>
    <w:p w:rsidR="00CA7398" w:rsidRPr="00B310E9" w:rsidRDefault="00CA7398" w:rsidP="00A562D6">
      <w:pPr>
        <w:spacing w:after="0"/>
        <w:jc w:val="both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</w:t>
      </w:r>
      <w:r w:rsidRPr="00B310E9">
        <w:rPr>
          <w:rFonts w:ascii="Arial" w:hAnsi="Arial" w:cs="Arial"/>
          <w:lang w:val="mk-MK"/>
        </w:rPr>
        <w:tab/>
        <w:t xml:space="preserve">Согласно член 142, жалбата се доставува истовремено до Државната комисија за жалби по јавни набавки </w:t>
      </w:r>
      <w:r w:rsidR="00A562D6">
        <w:rPr>
          <w:rFonts w:ascii="Arial" w:hAnsi="Arial" w:cs="Arial"/>
          <w:lang w:val="mk-MK"/>
        </w:rPr>
        <w:t>и договорниот орган преку ЕСЈН.</w:t>
      </w:r>
    </w:p>
    <w:p w:rsidR="00CA7398" w:rsidRPr="00B310E9" w:rsidRDefault="00CA7398" w:rsidP="00A562D6">
      <w:pPr>
        <w:spacing w:after="0"/>
        <w:rPr>
          <w:rFonts w:ascii="Arial" w:hAnsi="Arial" w:cs="Arial"/>
          <w:lang w:val="mk-MK"/>
        </w:rPr>
      </w:pPr>
    </w:p>
    <w:p w:rsidR="00CA7398" w:rsidRPr="00B310E9" w:rsidRDefault="00A562D6" w:rsidP="00A562D6">
      <w:pPr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Подготвил: Марина Димитровска</w:t>
      </w:r>
      <w:bookmarkStart w:id="0" w:name="_GoBack"/>
      <w:bookmarkEnd w:id="0"/>
    </w:p>
    <w:p w:rsidR="00CA7398" w:rsidRPr="00B310E9" w:rsidRDefault="00CA7398" w:rsidP="00A562D6">
      <w:pPr>
        <w:spacing w:after="0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>Одобрил:   Христиана Голубовиќ</w:t>
      </w:r>
    </w:p>
    <w:p w:rsidR="00CA7398" w:rsidRPr="00B310E9" w:rsidRDefault="00CA7398" w:rsidP="00CA7398">
      <w:pPr>
        <w:rPr>
          <w:rFonts w:ascii="Arial" w:hAnsi="Arial" w:cs="Arial"/>
          <w:b/>
          <w:lang w:val="mk-MK"/>
        </w:rPr>
      </w:pPr>
      <w:r w:rsidRPr="00B310E9">
        <w:rPr>
          <w:rFonts w:ascii="Arial" w:hAnsi="Arial" w:cs="Arial"/>
          <w:lang w:val="mk-MK"/>
        </w:rPr>
        <w:t xml:space="preserve">                                                                            </w:t>
      </w:r>
    </w:p>
    <w:p w:rsidR="00CA7398" w:rsidRPr="00B310E9" w:rsidRDefault="00CA7398" w:rsidP="00A562D6">
      <w:pPr>
        <w:spacing w:after="0"/>
        <w:rPr>
          <w:rFonts w:ascii="Arial" w:hAnsi="Arial" w:cs="Arial"/>
        </w:rPr>
      </w:pPr>
      <w:r w:rsidRPr="00B310E9">
        <w:rPr>
          <w:rFonts w:ascii="Arial" w:hAnsi="Arial" w:cs="Arial"/>
          <w:lang w:val="mk-MK"/>
        </w:rPr>
        <w:t xml:space="preserve">                                                                                                       ЈП </w:t>
      </w:r>
      <w:r w:rsidRPr="00B310E9">
        <w:rPr>
          <w:rFonts w:ascii="Arial" w:hAnsi="Arial" w:cs="Arial"/>
        </w:rPr>
        <w:t>“</w:t>
      </w:r>
      <w:r w:rsidRPr="00B310E9">
        <w:rPr>
          <w:rFonts w:ascii="Arial" w:hAnsi="Arial" w:cs="Arial"/>
          <w:lang w:val="mk-MK"/>
        </w:rPr>
        <w:t>Стрежево</w:t>
      </w:r>
      <w:r w:rsidRPr="00B310E9">
        <w:rPr>
          <w:rFonts w:ascii="Arial" w:hAnsi="Arial" w:cs="Arial"/>
        </w:rPr>
        <w:t>”</w:t>
      </w:r>
    </w:p>
    <w:p w:rsidR="00CA7398" w:rsidRPr="00B310E9" w:rsidRDefault="00CA7398" w:rsidP="00A562D6">
      <w:pPr>
        <w:spacing w:after="0"/>
        <w:rPr>
          <w:rFonts w:ascii="Arial" w:hAnsi="Arial" w:cs="Arial"/>
          <w:lang w:val="mk-MK"/>
        </w:rPr>
      </w:pPr>
      <w:r w:rsidRPr="00B310E9">
        <w:rPr>
          <w:rFonts w:ascii="Arial" w:hAnsi="Arial" w:cs="Arial"/>
          <w:lang w:val="mk-MK"/>
        </w:rPr>
        <w:t xml:space="preserve">                                                                                   </w:t>
      </w:r>
      <w:r w:rsidRPr="00B310E9">
        <w:rPr>
          <w:rFonts w:ascii="Arial" w:hAnsi="Arial" w:cs="Arial"/>
        </w:rPr>
        <w:t xml:space="preserve"> </w:t>
      </w:r>
      <w:r w:rsidRPr="00B310E9">
        <w:rPr>
          <w:rFonts w:ascii="Arial" w:hAnsi="Arial" w:cs="Arial"/>
          <w:lang w:val="mk-MK"/>
        </w:rPr>
        <w:t xml:space="preserve">                    </w:t>
      </w:r>
      <w:r w:rsidRPr="00B310E9">
        <w:rPr>
          <w:rFonts w:ascii="Arial" w:hAnsi="Arial" w:cs="Arial"/>
        </w:rPr>
        <w:t xml:space="preserve"> </w:t>
      </w:r>
      <w:r w:rsidRPr="00B310E9">
        <w:rPr>
          <w:rFonts w:ascii="Arial" w:hAnsi="Arial" w:cs="Arial"/>
          <w:lang w:val="mk-MK"/>
        </w:rPr>
        <w:t xml:space="preserve">  Директор</w:t>
      </w:r>
    </w:p>
    <w:p w:rsidR="00CA7398" w:rsidRPr="00B310E9" w:rsidRDefault="00CA7398" w:rsidP="00A562D6">
      <w:pPr>
        <w:spacing w:after="0"/>
        <w:rPr>
          <w:rFonts w:ascii="Arial" w:hAnsi="Arial" w:cs="Arial"/>
          <w:b/>
          <w:lang w:val="mk-MK"/>
        </w:rPr>
      </w:pPr>
      <w:r w:rsidRPr="00B310E9">
        <w:rPr>
          <w:rFonts w:ascii="Arial" w:hAnsi="Arial" w:cs="Arial"/>
          <w:lang w:val="mk-MK"/>
        </w:rPr>
        <w:t xml:space="preserve">                                                                                                  Методија Граматковски     </w:t>
      </w:r>
      <w:r w:rsidRPr="00B310E9">
        <w:rPr>
          <w:rFonts w:ascii="Arial" w:hAnsi="Arial" w:cs="Arial"/>
          <w:b/>
          <w:lang w:val="mk-MK"/>
        </w:rPr>
        <w:t xml:space="preserve">    </w:t>
      </w:r>
    </w:p>
    <w:p w:rsidR="00CA7398" w:rsidRPr="00B310E9" w:rsidRDefault="00CA7398" w:rsidP="00CA7398">
      <w:pPr>
        <w:rPr>
          <w:rFonts w:ascii="Arial" w:hAnsi="Arial" w:cs="Arial"/>
          <w:lang w:val="mk-MK"/>
        </w:rPr>
      </w:pPr>
    </w:p>
    <w:p w:rsidR="00A904FD" w:rsidRPr="00B310E9" w:rsidRDefault="00A904FD">
      <w:pPr>
        <w:rPr>
          <w:rFonts w:ascii="Arial" w:hAnsi="Arial" w:cs="Arial"/>
        </w:rPr>
      </w:pPr>
    </w:p>
    <w:sectPr w:rsidR="00A904FD" w:rsidRPr="00B31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1C"/>
    <w:rsid w:val="007349D5"/>
    <w:rsid w:val="007B59FF"/>
    <w:rsid w:val="00955732"/>
    <w:rsid w:val="00A562D6"/>
    <w:rsid w:val="00A904FD"/>
    <w:rsid w:val="00B310E9"/>
    <w:rsid w:val="00B8181C"/>
    <w:rsid w:val="00C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89A98-D797-4F74-9665-7EC6C0D2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U38QJBEPqzodvuoC1FbHpVThJedd59tpa/ZCrvx1kpo=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HzJYKPjxF1fw/Z8FBJsKTsR6InqiLPNmTDt+ICg/+9g=</DigestValue>
    </Reference>
  </SignedInfo>
  <SignatureValue>IZhPHsf9ho+fP5dMOP5VO+EQNBTunzl6zANBKBb+4psIY+QucYzhyAN/O/hbR51J3mFiyUxHe50j
0gSkmfSvSBE0qpeGCz/89d9TR63JIc5KGCJA4AzaSEnyFM4VEQ9jGxn7nc39bg+WuTtssET6j2ay
AhGwCD6aX6GfVxsYT2WaUCLegJ2Bv8DhBl5NliRE+Yi9o5VEQsBb/HG6Hc9Li/EtVpzPQ9H2b/KY
tVVmRgOtk96gQT6hYqi/0jXZQC7wx0LNVJAsDUjQLx91t5yHy+qfvqpRflsBkjMEl8c5dSlqBd+D
K3I0o/4gybd2wGwkC5C2Et9ZR4WEzaE5R/Mrsw==</SignatureValue>
  <KeyInfo>
    <X509Data>
      <X509Certificate>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iA27hpdxJsWUeZqWa5RLttuf2fOh1Q0S9WKwY9P3iuM=</DigestValue>
      </Reference>
      <Reference URI="/word/fontTable.xml?ContentType=application/vnd.openxmlformats-officedocument.wordprocessingml.fontTable+xml">
        <DigestMethod Algorithm="http://www.w3.org/2001/04/xmlenc#sha256"/>
        <DigestValue>8EP3mT0iwT6vrq8gnuPqX1q08ME+IT6QHK9YQ92f+p4=</DigestValue>
      </Reference>
      <Reference URI="/word/settings.xml?ContentType=application/vnd.openxmlformats-officedocument.wordprocessingml.settings+xml">
        <DigestMethod Algorithm="http://www.w3.org/2001/04/xmlenc#sha256"/>
        <DigestValue>1Usvq8cmBwGJEaQIYC1kYjDTaQwxjztw9ij4Rw/j7f0=</DigestValue>
      </Reference>
      <Reference URI="/word/styles.xml?ContentType=application/vnd.openxmlformats-officedocument.wordprocessingml.styles+xml">
        <DigestMethod Algorithm="http://www.w3.org/2001/04/xmlenc#sha256"/>
        <DigestValue>XlFcHkMY2QRmlnS5tpObBkQfHzzS9Ex/VoSVRAVf144=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2019-07-09T10:11:04Z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2019-07-09T10:11:04Z</xd:SigningTime>
          <xd:SigningCertificate>
            <xd:Cert>
              <xd:CertDigest>
                <DigestMethod Algorithm="http://www.w3.org/2001/04/xmlenc#sha256"/>
                <DigestValue>Ir4XzwK+SjL/HIxUW1E+XH0L65XB+2KDI/bkwuOpUmo=</DigestValue>
              </xd:CertDigest>
              <xd:IssuerSerial>
                <X509IssuerName>CN=KibsTrust Qualified Certificate Services, OU=Class 2 Managed PKI Individual Subscriber CA, OU=Symantec Trust Network, O=KIBS AD Skopje, C=MK</X509IssuerName>
                <X509SerialNumber>125419035497978362302180596882939020295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FTCCA/2gAwIBAgIQBq1XdIVnFsLVjLI+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/VHklGU1FsrYnkVmI4NROErxN/+ZH7GO82N1oHQjtNb0V4eM4rzq5v2dGLxs7/SwQnvJUWSFvrAETfbzSQDFiYJra/TQX+Bxmh702/K0D4wcHqRAjsvCzU3O+34uKR5xP/EbYBGTszjW2XSbKK25UQqDyPnm+hwmqYts1pAJYJP/cRZdKkuiuI3B1gojsdq6wfOOrjt3ICbmlRWVK8Ef1h/qvKHiMyrK0u7QiagEkVWJ86RJ5WrAzEbKC4lm8IdrUpCeQFAkgUNSt+BzegBl+jBxfu2J3pEsg1LqAtWEQEinGrY474QRr</xd:EncapsulatedX509Certificate>
            <xd:EncapsulatedX509Certificate>MIIFmTCCBIGgAwIBAgIQYCEHbtAop1rgU+ozTcbGET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HQYDVR0lBBYwFAYIKwYBBQUHAwIGCCsGAQUFBwMEMA0GCSqGSIb3DQEBCwUAA4IBAQB9ExnFLAB47zb5E1S3gfheEHBcueZsuURzN1Qa70Pa/qey6JTDbffYcXFpg4G8Iq3l84+rOzuyzlUakS78H9eO/U1k8eSgOZW4twgUi8RntKMIzJe9GUrBK9IG34I49vL0IrXHHCp2/YI0894XeDFgSBoPRmI0CuTZSz3EdA/VQOcTZKvptDbSTi7wundz2rvpxh0mjXjZqXF5crEUsma4LfShEI1L0jA9zsC8IPhruVFi0mWBp1IeAXxa3BmZ1ovuGo8ngGNKz8FLSY+9YZbJVITADpx4TRYV7WIpYeTWq2+n1cCWerX3162IdQn8min/w7rZTOhbZdURDsHeyLcN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Sonja856</dc:creator>
  <cp:keywords/>
  <dc:description/>
  <cp:lastModifiedBy>Peco Surbevski</cp:lastModifiedBy>
  <cp:revision>6</cp:revision>
  <dcterms:created xsi:type="dcterms:W3CDTF">2019-07-08T11:29:00Z</dcterms:created>
  <dcterms:modified xsi:type="dcterms:W3CDTF">2019-07-09T07:10:00Z</dcterms:modified>
</cp:coreProperties>
</file>